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Fruit Enzyme Exfoliating Cleanser</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SDS-FEC-001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Fruit Enzyme Exfoliating Cleanser</w:t>
            </w:r>
          </w:p>
        </w:tc>
      </w:tr>
      <w:tr>
        <w:tc>
          <w:tcPr>
            <w:tcW w:type="dxa" w:w="4320"/>
          </w:tcPr>
          <w:p>
            <w:r/>
            <w:r>
              <w:rPr>
                <w:rFonts w:ascii="Arial" w:hAnsi="Arial"/>
                <w:b w:val="0"/>
                <w:sz w:val="18"/>
              </w:rPr>
              <w:t>Product Code</w:t>
            </w:r>
          </w:p>
        </w:tc>
        <w:tc>
          <w:tcPr>
            <w:tcW w:type="dxa" w:w="4320"/>
          </w:tcPr>
          <w:p>
            <w:r/>
            <w:r>
              <w:rPr>
                <w:rFonts w:ascii="Arial" w:hAnsi="Arial"/>
                <w:b w:val="0"/>
                <w:sz w:val="18"/>
              </w:rPr>
              <w:t>FEC</w:t>
            </w:r>
          </w:p>
        </w:tc>
      </w:tr>
      <w:tr>
        <w:tc>
          <w:tcPr>
            <w:tcW w:type="dxa" w:w="4320"/>
          </w:tcPr>
          <w:p>
            <w:r/>
            <w:r>
              <w:rPr>
                <w:rFonts w:ascii="Arial" w:hAnsi="Arial"/>
                <w:b w:val="0"/>
                <w:sz w:val="18"/>
              </w:rPr>
              <w:t>Recommended Use</w:t>
            </w:r>
          </w:p>
        </w:tc>
        <w:tc>
          <w:tcPr>
            <w:tcW w:type="dxa" w:w="4320"/>
          </w:tcPr>
          <w:p>
            <w:r/>
            <w:r>
              <w:rPr>
                <w:rFonts w:ascii="Arial" w:hAnsi="Arial"/>
                <w:b w:val="0"/>
                <w:sz w:val="18"/>
              </w:rPr>
              <w:t>Rinse-off facial cleanser</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(Water), Cocamidopropyl Betaine, Glycerin, Ammonium Lauryl Sulfate, Vaccinium Myrtillus Fruit Extract, Saccharum Officinarum Extract, Citrus Aurantium Dulcis Fruit Extract, Citrus Limon Fruit Extract, Acer Saccharum Sap Extract, Ananas Sativus Fruit Extract,, Ananas Sativus (Pineapple) Fruit Extract, Carica Papaya (Papaya) Fruit Extract, PEG-120 Methyl Glucose Dioleate, Xanthan Gum, Phenoxyethanol, Ethylhexylglycerin, Citrus Aurantium Dulcis (Orange) Peel Oil, Backhousia Citriodora (Lemon Myrtle) Leaf Oil, Parfum, Citrus Sinensis (Orange) Oil</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None</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Aqua (Water)</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Cocamidopropyl Betaine</w:t>
            </w:r>
          </w:p>
        </w:tc>
        <w:tc>
          <w:tcPr>
            <w:tcW w:type="dxa" w:w="1728"/>
          </w:tcPr>
          <w:p>
            <w:r/>
            <w:r>
              <w:rPr>
                <w:rFonts w:ascii="Arial" w:hAnsi="Arial"/>
                <w:b w:val="0"/>
                <w:sz w:val="18"/>
              </w:rPr>
              <w:t>Surfactant</w:t>
            </w:r>
          </w:p>
        </w:tc>
        <w:tc>
          <w:tcPr>
            <w:tcW w:type="dxa" w:w="1728"/>
          </w:tcPr>
          <w:p>
            <w:r/>
            <w:r>
              <w:rPr>
                <w:rFonts w:ascii="Arial" w:hAnsi="Arial"/>
                <w:b w:val="0"/>
                <w:sz w:val="18"/>
              </w:rPr>
              <w:t>61789-40-0</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Ammonium Lauryl Sulfate</w:t>
            </w:r>
          </w:p>
        </w:tc>
        <w:tc>
          <w:tcPr>
            <w:tcW w:type="dxa" w:w="1728"/>
          </w:tcPr>
          <w:p>
            <w:r/>
            <w:r>
              <w:rPr>
                <w:rFonts w:ascii="Arial" w:hAnsi="Arial"/>
                <w:b w:val="0"/>
                <w:sz w:val="18"/>
              </w:rPr>
              <w:t>Surfactant</w:t>
            </w:r>
          </w:p>
        </w:tc>
        <w:tc>
          <w:tcPr>
            <w:tcW w:type="dxa" w:w="1728"/>
          </w:tcPr>
          <w:p>
            <w:r/>
            <w:r>
              <w:rPr>
                <w:rFonts w:ascii="Arial" w:hAnsi="Arial"/>
                <w:b w:val="0"/>
                <w:sz w:val="18"/>
              </w:rPr>
              <w:t>2235-54-3</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Vaccinium Myrtillus Fruit Extract</w:t>
            </w:r>
          </w:p>
        </w:tc>
        <w:tc>
          <w:tcPr>
            <w:tcW w:type="dxa" w:w="1728"/>
          </w:tcPr>
          <w:p>
            <w:r/>
            <w:r>
              <w:rPr>
                <w:rFonts w:ascii="Arial" w:hAnsi="Arial"/>
                <w:b w:val="0"/>
                <w:sz w:val="18"/>
              </w:rPr>
              <w:t>Exfoliant / Antioxidant</w:t>
            </w:r>
          </w:p>
        </w:tc>
        <w:tc>
          <w:tcPr>
            <w:tcW w:type="dxa" w:w="1728"/>
          </w:tcPr>
          <w:p>
            <w:r/>
            <w:r>
              <w:rPr>
                <w:rFonts w:ascii="Arial" w:hAnsi="Arial"/>
                <w:b w:val="0"/>
                <w:sz w:val="18"/>
              </w:rPr>
              <w:t>91107-72-3</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Saccharum Officinarum Extract</w:t>
            </w:r>
          </w:p>
        </w:tc>
        <w:tc>
          <w:tcPr>
            <w:tcW w:type="dxa" w:w="1728"/>
          </w:tcPr>
          <w:p>
            <w:r/>
            <w:r>
              <w:rPr>
                <w:rFonts w:ascii="Arial" w:hAnsi="Arial"/>
                <w:b w:val="0"/>
                <w:sz w:val="18"/>
              </w:rPr>
              <w:t>Exfoliant</w:t>
            </w:r>
          </w:p>
        </w:tc>
        <w:tc>
          <w:tcPr>
            <w:tcW w:type="dxa" w:w="1728"/>
          </w:tcPr>
          <w:p>
            <w:r/>
            <w:r>
              <w:rPr>
                <w:rFonts w:ascii="Arial" w:hAnsi="Arial"/>
                <w:b w:val="0"/>
                <w:sz w:val="18"/>
              </w:rPr>
              <w:t>85089-07-6</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Citrus Aurantium Dulcis Fruit Extract</w:t>
            </w:r>
          </w:p>
        </w:tc>
        <w:tc>
          <w:tcPr>
            <w:tcW w:type="dxa" w:w="1728"/>
          </w:tcPr>
          <w:p>
            <w:r/>
            <w:r>
              <w:rPr>
                <w:rFonts w:ascii="Arial" w:hAnsi="Arial"/>
                <w:b w:val="0"/>
                <w:sz w:val="18"/>
              </w:rPr>
              <w:t>Exfoliant</w:t>
            </w:r>
          </w:p>
        </w:tc>
        <w:tc>
          <w:tcPr>
            <w:tcW w:type="dxa" w:w="1728"/>
          </w:tcPr>
          <w:p>
            <w:r/>
            <w:r>
              <w:rPr>
                <w:rFonts w:ascii="Arial" w:hAnsi="Arial"/>
                <w:b w:val="0"/>
                <w:sz w:val="18"/>
              </w:rPr>
              <w:t>84012-24-8</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Citrus Limon Fruit Extract</w:t>
            </w:r>
          </w:p>
        </w:tc>
        <w:tc>
          <w:tcPr>
            <w:tcW w:type="dxa" w:w="1728"/>
          </w:tcPr>
          <w:p>
            <w:r/>
            <w:r>
              <w:rPr>
                <w:rFonts w:ascii="Arial" w:hAnsi="Arial"/>
                <w:b w:val="0"/>
                <w:sz w:val="18"/>
              </w:rPr>
              <w:t>Exfoliant</w:t>
            </w:r>
          </w:p>
        </w:tc>
        <w:tc>
          <w:tcPr>
            <w:tcW w:type="dxa" w:w="1728"/>
          </w:tcPr>
          <w:p>
            <w:r/>
            <w:r>
              <w:rPr>
                <w:rFonts w:ascii="Arial" w:hAnsi="Arial"/>
                <w:b w:val="0"/>
                <w:sz w:val="18"/>
              </w:rPr>
              <w:t>84929-31-7</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Acer Saccharum Sap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Ananas Sativus Fruit Extract</w:t>
            </w:r>
          </w:p>
        </w:tc>
        <w:tc>
          <w:tcPr>
            <w:tcW w:type="dxa" w:w="1728"/>
          </w:tcPr>
          <w:p>
            <w:r/>
            <w:r>
              <w:rPr>
                <w:rFonts w:ascii="Arial" w:hAnsi="Arial"/>
                <w:b w:val="0"/>
                <w:sz w:val="18"/>
              </w:rPr>
              <w:t>Exfoliant / Skin-conditioning</w:t>
            </w:r>
          </w:p>
        </w:tc>
        <w:tc>
          <w:tcPr>
            <w:tcW w:type="dxa" w:w="1728"/>
          </w:tcPr>
          <w:p>
            <w:r/>
            <w:r>
              <w:rPr>
                <w:rFonts w:ascii="Arial" w:hAnsi="Arial"/>
                <w:b w:val="0"/>
                <w:sz w:val="18"/>
              </w:rPr>
              <w:t>68917-41-5</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Ananas Sativus (Pineapple) Fruit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Carica Papaya (Papaya) Fruit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PEG-120 Methyl Glucose Dioleate</w:t>
            </w:r>
          </w:p>
        </w:tc>
        <w:tc>
          <w:tcPr>
            <w:tcW w:type="dxa" w:w="1728"/>
          </w:tcPr>
          <w:p>
            <w:r/>
            <w:r>
              <w:rPr>
                <w:rFonts w:ascii="Arial" w:hAnsi="Arial"/>
                <w:b w:val="0"/>
                <w:sz w:val="18"/>
              </w:rPr>
              <w:t>Surfactant</w:t>
            </w:r>
          </w:p>
        </w:tc>
        <w:tc>
          <w:tcPr>
            <w:tcW w:type="dxa" w:w="1728"/>
          </w:tcPr>
          <w:p>
            <w:r/>
            <w:r>
              <w:rPr>
                <w:rFonts w:ascii="Arial" w:hAnsi="Arial"/>
                <w:b w:val="0"/>
                <w:sz w:val="18"/>
              </w:rPr>
              <w:t>86893-19-8</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Xanthan Gum</w:t>
            </w:r>
          </w:p>
        </w:tc>
        <w:tc>
          <w:tcPr>
            <w:tcW w:type="dxa" w:w="1728"/>
          </w:tcPr>
          <w:p>
            <w:r/>
            <w:r>
              <w:rPr>
                <w:rFonts w:ascii="Arial" w:hAnsi="Arial"/>
                <w:b w:val="0"/>
                <w:sz w:val="18"/>
              </w:rPr>
              <w:t>Viscosity modifier</w:t>
            </w:r>
          </w:p>
        </w:tc>
        <w:tc>
          <w:tcPr>
            <w:tcW w:type="dxa" w:w="1728"/>
          </w:tcPr>
          <w:p>
            <w:r/>
            <w:r>
              <w:rPr>
                <w:rFonts w:ascii="Arial" w:hAnsi="Arial"/>
                <w:b w:val="0"/>
                <w:sz w:val="18"/>
              </w:rPr>
              <w:t>11138-66-2</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r>
        <w:tc>
          <w:tcPr>
            <w:tcW w:type="dxa" w:w="1728"/>
          </w:tcPr>
          <w:p>
            <w:r/>
            <w:r>
              <w:rPr>
                <w:rFonts w:ascii="Arial" w:hAnsi="Arial"/>
                <w:b w:val="0"/>
                <w:sz w:val="18"/>
              </w:rPr>
              <w:t>17</w:t>
            </w:r>
          </w:p>
        </w:tc>
        <w:tc>
          <w:tcPr>
            <w:tcW w:type="dxa" w:w="1728"/>
          </w:tcPr>
          <w:p>
            <w:r/>
            <w:r>
              <w:rPr>
                <w:rFonts w:ascii="Arial" w:hAnsi="Arial"/>
                <w:b w:val="0"/>
                <w:sz w:val="18"/>
              </w:rPr>
              <w:t>Citrus Aurantium Dulcis (Orange) Peel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18</w:t>
            </w:r>
          </w:p>
        </w:tc>
        <w:tc>
          <w:tcPr>
            <w:tcW w:type="dxa" w:w="1728"/>
          </w:tcPr>
          <w:p>
            <w:r/>
            <w:r>
              <w:rPr>
                <w:rFonts w:ascii="Arial" w:hAnsi="Arial"/>
                <w:b w:val="0"/>
                <w:sz w:val="18"/>
              </w:rPr>
              <w:t>Backhousia Citriodora (Lemon Myrtle) Leaf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19</w:t>
            </w:r>
          </w:p>
        </w:tc>
        <w:tc>
          <w:tcPr>
            <w:tcW w:type="dxa" w:w="1728"/>
          </w:tcPr>
          <w:p>
            <w:r/>
            <w:r>
              <w:rPr>
                <w:rFonts w:ascii="Arial" w:hAnsi="Arial"/>
                <w:b w:val="0"/>
                <w:sz w:val="18"/>
              </w:rPr>
              <w:t>Parfum</w:t>
            </w:r>
          </w:p>
        </w:tc>
        <w:tc>
          <w:tcPr>
            <w:tcW w:type="dxa" w:w="1728"/>
          </w:tcPr>
          <w:p>
            <w:r/>
            <w:r>
              <w:rPr>
                <w:rFonts w:ascii="Arial" w:hAnsi="Arial"/>
                <w:b w:val="0"/>
                <w:sz w:val="18"/>
              </w:rPr>
              <w:t>Fragrance</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20</w:t>
            </w:r>
          </w:p>
        </w:tc>
        <w:tc>
          <w:tcPr>
            <w:tcW w:type="dxa" w:w="1728"/>
          </w:tcPr>
          <w:p>
            <w:r/>
            <w:r>
              <w:rPr>
                <w:rFonts w:ascii="Arial" w:hAnsi="Arial"/>
                <w:b w:val="0"/>
                <w:sz w:val="18"/>
              </w:rPr>
              <w:t>Citrus Sinensis (Orange)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Clear to translucent gel / liquid</w:t>
            </w:r>
          </w:p>
        </w:tc>
      </w:tr>
      <w:tr>
        <w:tc>
          <w:tcPr>
            <w:tcW w:type="dxa" w:w="4320"/>
          </w:tcPr>
          <w:p>
            <w:r/>
            <w:r>
              <w:rPr>
                <w:rFonts w:ascii="Arial" w:hAnsi="Arial"/>
                <w:b w:val="0"/>
                <w:sz w:val="18"/>
              </w:rPr>
              <w:t>Odour</w:t>
            </w:r>
          </w:p>
        </w:tc>
        <w:tc>
          <w:tcPr>
            <w:tcW w:type="dxa" w:w="4320"/>
          </w:tcPr>
          <w:p>
            <w:r/>
            <w:r>
              <w:rPr>
                <w:rFonts w:ascii="Arial" w:hAnsi="Arial"/>
                <w:b w:val="0"/>
                <w:sz w:val="18"/>
              </w:rPr>
              <w:t>Light citrus / herbal</w:t>
            </w:r>
          </w:p>
        </w:tc>
      </w:tr>
      <w:tr>
        <w:tc>
          <w:tcPr>
            <w:tcW w:type="dxa" w:w="4320"/>
          </w:tcPr>
          <w:p>
            <w:r/>
            <w:r>
              <w:rPr>
                <w:rFonts w:ascii="Arial" w:hAnsi="Arial"/>
                <w:b w:val="0"/>
                <w:sz w:val="18"/>
              </w:rPr>
              <w:t>pH</w:t>
            </w:r>
          </w:p>
        </w:tc>
        <w:tc>
          <w:tcPr>
            <w:tcW w:type="dxa" w:w="4320"/>
          </w:tcPr>
          <w:p>
            <w:r/>
            <w:r>
              <w:rPr>
                <w:rFonts w:ascii="Arial" w:hAnsi="Arial"/>
                <w:b w:val="0"/>
                <w:sz w:val="18"/>
              </w:rPr>
              <w:t>5.0 – 6.0</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