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Peppermint Balm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Peppermint Balm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PEPBBM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PL-25FBA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25 June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Helianthus Annuus (Sunflower) Seed Oil, Ricinus Communis (Castor) Seed Oil, Cera Alba, Caprylic/Capric Triglyceride, Cocos Nucifera (Coconut) Oil, Euphorbia Cerifera (Candelilla) Wax, Dimethicone, Flavour, Mentha Piperita (Peppermint) Oil, Tocopherol (Vitamin E), Persea Gratissima (Avocado) Oil, Simmondsia Chinensis (Jojoba) Seed Oil, Limonene, Linalool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Translucent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Peppermint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N/A (anhydrous)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-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-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0.90 – 0.96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1,000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25 June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