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AHA Fruit Acid Scrub</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SDS-AHSB-001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AHA Fruit Acid Scrub</w:t>
            </w:r>
          </w:p>
        </w:tc>
      </w:tr>
      <w:tr>
        <w:tc>
          <w:tcPr>
            <w:tcW w:type="dxa" w:w="4320"/>
          </w:tcPr>
          <w:p>
            <w:r/>
            <w:r>
              <w:rPr>
                <w:rFonts w:ascii="Arial" w:hAnsi="Arial"/>
                <w:b w:val="0"/>
                <w:sz w:val="18"/>
              </w:rPr>
              <w:t>Product Code</w:t>
            </w:r>
          </w:p>
        </w:tc>
        <w:tc>
          <w:tcPr>
            <w:tcW w:type="dxa" w:w="4320"/>
          </w:tcPr>
          <w:p>
            <w:r/>
            <w:r>
              <w:rPr>
                <w:rFonts w:ascii="Arial" w:hAnsi="Arial"/>
                <w:b w:val="0"/>
                <w:sz w:val="18"/>
              </w:rPr>
              <w:t>AHSB</w:t>
            </w:r>
          </w:p>
        </w:tc>
      </w:tr>
      <w:tr>
        <w:tc>
          <w:tcPr>
            <w:tcW w:type="dxa" w:w="4320"/>
          </w:tcPr>
          <w:p>
            <w:r/>
            <w:r>
              <w:rPr>
                <w:rFonts w:ascii="Arial" w:hAnsi="Arial"/>
                <w:b w:val="0"/>
                <w:sz w:val="18"/>
              </w:rPr>
              <w:t>Recommended Use</w:t>
            </w:r>
          </w:p>
        </w:tc>
        <w:tc>
          <w:tcPr>
            <w:tcW w:type="dxa" w:w="4320"/>
          </w:tcPr>
          <w:p>
            <w:r/>
            <w:r>
              <w:rPr>
                <w:rFonts w:ascii="Arial" w:hAnsi="Arial"/>
                <w:b w:val="0"/>
                <w:sz w:val="18"/>
              </w:rPr>
              <w:t>Rinse-off exfoliating scrub</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Aqua (Water), Glycerin, Pumice Stone, Vaccinium Myrtillus Fruit Extract, Saccharum Officinarum Extract, Citrus Aurantium Dulcis Fruit Extract, Citrus Limon Fruit Extract, Acer Saccharum Sap Extract, Helianthus Annuus Seed Oil, Cetearyl Alcohol, Caprylic/Capric Triglyceride, Butyrospermum Parkii Butter, Tocopherol (Natural Vitamin E), Phenoxyethanol, Ceteareth-20, Stearic Acid, Caprylyl Glycol, Carbomer, Dimethicone, Mentha Arvensis Leaf Oil, Sodium Hydroxide, Parfum</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None</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Aqua (Water)</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Pumice Stone</w:t>
            </w:r>
          </w:p>
        </w:tc>
        <w:tc>
          <w:tcPr>
            <w:tcW w:type="dxa" w:w="1728"/>
          </w:tcPr>
          <w:p>
            <w:r/>
            <w:r>
              <w:rPr>
                <w:rFonts w:ascii="Arial" w:hAnsi="Arial"/>
                <w:b w:val="0"/>
                <w:sz w:val="18"/>
              </w:rPr>
              <w:t>Exfoliant</w:t>
            </w:r>
          </w:p>
        </w:tc>
        <w:tc>
          <w:tcPr>
            <w:tcW w:type="dxa" w:w="1728"/>
          </w:tcPr>
          <w:p>
            <w:r/>
            <w:r>
              <w:rPr>
                <w:rFonts w:ascii="Arial" w:hAnsi="Arial"/>
                <w:b w:val="0"/>
                <w:sz w:val="18"/>
              </w:rPr>
              <w:t>1332-09-8</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Vaccinium Myrtillus Fruit Extract</w:t>
            </w:r>
          </w:p>
        </w:tc>
        <w:tc>
          <w:tcPr>
            <w:tcW w:type="dxa" w:w="1728"/>
          </w:tcPr>
          <w:p>
            <w:r/>
            <w:r>
              <w:rPr>
                <w:rFonts w:ascii="Arial" w:hAnsi="Arial"/>
                <w:b w:val="0"/>
                <w:sz w:val="18"/>
              </w:rPr>
              <w:t>Exfoliant / Antioxidant</w:t>
            </w:r>
          </w:p>
        </w:tc>
        <w:tc>
          <w:tcPr>
            <w:tcW w:type="dxa" w:w="1728"/>
          </w:tcPr>
          <w:p>
            <w:r/>
            <w:r>
              <w:rPr>
                <w:rFonts w:ascii="Arial" w:hAnsi="Arial"/>
                <w:b w:val="0"/>
                <w:sz w:val="18"/>
              </w:rPr>
              <w:t>91107-72-3</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Saccharum Officinarum Extract</w:t>
            </w:r>
          </w:p>
        </w:tc>
        <w:tc>
          <w:tcPr>
            <w:tcW w:type="dxa" w:w="1728"/>
          </w:tcPr>
          <w:p>
            <w:r/>
            <w:r>
              <w:rPr>
                <w:rFonts w:ascii="Arial" w:hAnsi="Arial"/>
                <w:b w:val="0"/>
                <w:sz w:val="18"/>
              </w:rPr>
              <w:t>Exfoliant</w:t>
            </w:r>
          </w:p>
        </w:tc>
        <w:tc>
          <w:tcPr>
            <w:tcW w:type="dxa" w:w="1728"/>
          </w:tcPr>
          <w:p>
            <w:r/>
            <w:r>
              <w:rPr>
                <w:rFonts w:ascii="Arial" w:hAnsi="Arial"/>
                <w:b w:val="0"/>
                <w:sz w:val="18"/>
              </w:rPr>
              <w:t>85089-07-6</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Citrus Aurantium Dulcis Fruit Extract</w:t>
            </w:r>
          </w:p>
        </w:tc>
        <w:tc>
          <w:tcPr>
            <w:tcW w:type="dxa" w:w="1728"/>
          </w:tcPr>
          <w:p>
            <w:r/>
            <w:r>
              <w:rPr>
                <w:rFonts w:ascii="Arial" w:hAnsi="Arial"/>
                <w:b w:val="0"/>
                <w:sz w:val="18"/>
              </w:rPr>
              <w:t>Exfoliant</w:t>
            </w:r>
          </w:p>
        </w:tc>
        <w:tc>
          <w:tcPr>
            <w:tcW w:type="dxa" w:w="1728"/>
          </w:tcPr>
          <w:p>
            <w:r/>
            <w:r>
              <w:rPr>
                <w:rFonts w:ascii="Arial" w:hAnsi="Arial"/>
                <w:b w:val="0"/>
                <w:sz w:val="18"/>
              </w:rPr>
              <w:t>84012-24-8</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Citrus Limon Fruit Extract</w:t>
            </w:r>
          </w:p>
        </w:tc>
        <w:tc>
          <w:tcPr>
            <w:tcW w:type="dxa" w:w="1728"/>
          </w:tcPr>
          <w:p>
            <w:r/>
            <w:r>
              <w:rPr>
                <w:rFonts w:ascii="Arial" w:hAnsi="Arial"/>
                <w:b w:val="0"/>
                <w:sz w:val="18"/>
              </w:rPr>
              <w:t>Exfoliant</w:t>
            </w:r>
          </w:p>
        </w:tc>
        <w:tc>
          <w:tcPr>
            <w:tcW w:type="dxa" w:w="1728"/>
          </w:tcPr>
          <w:p>
            <w:r/>
            <w:r>
              <w:rPr>
                <w:rFonts w:ascii="Arial" w:hAnsi="Arial"/>
                <w:b w:val="0"/>
                <w:sz w:val="18"/>
              </w:rPr>
              <w:t>84929-31-7</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Acer Saccharum Sap Extract</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Helianthus Annuus Seed Oil</w:t>
            </w:r>
          </w:p>
        </w:tc>
        <w:tc>
          <w:tcPr>
            <w:tcW w:type="dxa" w:w="1728"/>
          </w:tcPr>
          <w:p>
            <w:r/>
            <w:r>
              <w:rPr>
                <w:rFonts w:ascii="Arial" w:hAnsi="Arial"/>
                <w:b w:val="0"/>
                <w:sz w:val="18"/>
              </w:rPr>
              <w:t>Emollient</w:t>
            </w:r>
          </w:p>
        </w:tc>
        <w:tc>
          <w:tcPr>
            <w:tcW w:type="dxa" w:w="1728"/>
          </w:tcPr>
          <w:p>
            <w:r/>
            <w:r>
              <w:rPr>
                <w:rFonts w:ascii="Arial" w:hAnsi="Arial"/>
                <w:b w:val="0"/>
                <w:sz w:val="18"/>
              </w:rPr>
              <w:t>8001-21-6</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Cetearyl Alcohol</w:t>
            </w:r>
          </w:p>
        </w:tc>
        <w:tc>
          <w:tcPr>
            <w:tcW w:type="dxa" w:w="1728"/>
          </w:tcPr>
          <w:p>
            <w:r/>
            <w:r>
              <w:rPr>
                <w:rFonts w:ascii="Arial" w:hAnsi="Arial"/>
                <w:b w:val="0"/>
                <w:sz w:val="18"/>
              </w:rPr>
              <w:t>Emulsifier / Thickener</w:t>
            </w:r>
          </w:p>
        </w:tc>
        <w:tc>
          <w:tcPr>
            <w:tcW w:type="dxa" w:w="1728"/>
          </w:tcPr>
          <w:p>
            <w:r/>
            <w:r>
              <w:rPr>
                <w:rFonts w:ascii="Arial" w:hAnsi="Arial"/>
                <w:b w:val="0"/>
                <w:sz w:val="18"/>
              </w:rPr>
              <w:t>67762-27-0</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Caprylic/Capric Triglyceride</w:t>
            </w:r>
          </w:p>
        </w:tc>
        <w:tc>
          <w:tcPr>
            <w:tcW w:type="dxa" w:w="1728"/>
          </w:tcPr>
          <w:p>
            <w:r/>
            <w:r>
              <w:rPr>
                <w:rFonts w:ascii="Arial" w:hAnsi="Arial"/>
                <w:b w:val="0"/>
                <w:sz w:val="18"/>
              </w:rPr>
              <w:t>Emollient</w:t>
            </w:r>
          </w:p>
        </w:tc>
        <w:tc>
          <w:tcPr>
            <w:tcW w:type="dxa" w:w="1728"/>
          </w:tcPr>
          <w:p>
            <w:r/>
            <w:r>
              <w:rPr>
                <w:rFonts w:ascii="Arial" w:hAnsi="Arial"/>
                <w:b w:val="0"/>
                <w:sz w:val="18"/>
              </w:rPr>
              <w:t>65381-09-1</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Butyrospermum Parkii Butter</w:t>
            </w:r>
          </w:p>
        </w:tc>
        <w:tc>
          <w:tcPr>
            <w:tcW w:type="dxa" w:w="1728"/>
          </w:tcPr>
          <w:p>
            <w:r/>
            <w:r>
              <w:rPr>
                <w:rFonts w:ascii="Arial" w:hAnsi="Arial"/>
                <w:b w:val="0"/>
                <w:sz w:val="18"/>
              </w:rPr>
              <w:t>Emollient</w:t>
            </w:r>
          </w:p>
        </w:tc>
        <w:tc>
          <w:tcPr>
            <w:tcW w:type="dxa" w:w="1728"/>
          </w:tcPr>
          <w:p>
            <w:r/>
            <w:r>
              <w:rPr>
                <w:rFonts w:ascii="Arial" w:hAnsi="Arial"/>
                <w:b w:val="0"/>
                <w:sz w:val="18"/>
              </w:rPr>
              <w:t>194043-92-0</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Tocopherol (Natural Vitamin E)</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Phenoxyethanol</w:t>
            </w:r>
          </w:p>
        </w:tc>
        <w:tc>
          <w:tcPr>
            <w:tcW w:type="dxa" w:w="1728"/>
          </w:tcPr>
          <w:p>
            <w:r/>
            <w:r>
              <w:rPr>
                <w:rFonts w:ascii="Arial" w:hAnsi="Arial"/>
                <w:b w:val="0"/>
                <w:sz w:val="18"/>
              </w:rPr>
              <w:t>Preservative</w:t>
            </w:r>
          </w:p>
        </w:tc>
        <w:tc>
          <w:tcPr>
            <w:tcW w:type="dxa" w:w="1728"/>
          </w:tcPr>
          <w:p>
            <w:r/>
            <w:r>
              <w:rPr>
                <w:rFonts w:ascii="Arial" w:hAnsi="Arial"/>
                <w:b w:val="0"/>
                <w:sz w:val="18"/>
              </w:rPr>
              <w:t>122-99-6</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Ceteareth-20</w:t>
            </w:r>
          </w:p>
        </w:tc>
        <w:tc>
          <w:tcPr>
            <w:tcW w:type="dxa" w:w="1728"/>
          </w:tcPr>
          <w:p>
            <w:r/>
            <w:r>
              <w:rPr>
                <w:rFonts w:ascii="Arial" w:hAnsi="Arial"/>
                <w:b w:val="0"/>
                <w:sz w:val="18"/>
              </w:rPr>
              <w:t>Emulsifier</w:t>
            </w:r>
          </w:p>
        </w:tc>
        <w:tc>
          <w:tcPr>
            <w:tcW w:type="dxa" w:w="1728"/>
          </w:tcPr>
          <w:p>
            <w:r/>
            <w:r>
              <w:rPr>
                <w:rFonts w:ascii="Arial" w:hAnsi="Arial"/>
                <w:b w:val="0"/>
                <w:sz w:val="18"/>
              </w:rPr>
              <w:t>68439-49-6</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Stearic Acid</w:t>
            </w:r>
          </w:p>
        </w:tc>
        <w:tc>
          <w:tcPr>
            <w:tcW w:type="dxa" w:w="1728"/>
          </w:tcPr>
          <w:p>
            <w:r/>
            <w:r>
              <w:rPr>
                <w:rFonts w:ascii="Arial" w:hAnsi="Arial"/>
                <w:b w:val="0"/>
                <w:sz w:val="18"/>
              </w:rPr>
              <w:t>Emulsifier / Thickener</w:t>
            </w:r>
          </w:p>
        </w:tc>
        <w:tc>
          <w:tcPr>
            <w:tcW w:type="dxa" w:w="1728"/>
          </w:tcPr>
          <w:p>
            <w:r/>
            <w:r>
              <w:rPr>
                <w:rFonts w:ascii="Arial" w:hAnsi="Arial"/>
                <w:b w:val="0"/>
                <w:sz w:val="18"/>
              </w:rPr>
              <w:t>57-11-4</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Caprylyl Glycol</w:t>
            </w:r>
          </w:p>
        </w:tc>
        <w:tc>
          <w:tcPr>
            <w:tcW w:type="dxa" w:w="1728"/>
          </w:tcPr>
          <w:p>
            <w:r/>
            <w:r>
              <w:rPr>
                <w:rFonts w:ascii="Arial" w:hAnsi="Arial"/>
                <w:b w:val="0"/>
                <w:sz w:val="18"/>
              </w:rPr>
              <w:t>Preservative booster</w:t>
            </w:r>
          </w:p>
        </w:tc>
        <w:tc>
          <w:tcPr>
            <w:tcW w:type="dxa" w:w="1728"/>
          </w:tcPr>
          <w:p>
            <w:r/>
            <w:r>
              <w:rPr>
                <w:rFonts w:ascii="Arial" w:hAnsi="Arial"/>
                <w:b w:val="0"/>
                <w:sz w:val="18"/>
              </w:rPr>
              <w:t>1117-86-8</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Carbomer</w:t>
            </w:r>
          </w:p>
        </w:tc>
        <w:tc>
          <w:tcPr>
            <w:tcW w:type="dxa" w:w="1728"/>
          </w:tcPr>
          <w:p>
            <w:r/>
            <w:r>
              <w:rPr>
                <w:rFonts w:ascii="Arial" w:hAnsi="Arial"/>
                <w:b w:val="0"/>
                <w:sz w:val="18"/>
              </w:rPr>
              <w:t>Viscosity modifier</w:t>
            </w:r>
          </w:p>
        </w:tc>
        <w:tc>
          <w:tcPr>
            <w:tcW w:type="dxa" w:w="1728"/>
          </w:tcPr>
          <w:p>
            <w:r/>
            <w:r>
              <w:rPr>
                <w:rFonts w:ascii="Arial" w:hAnsi="Arial"/>
                <w:b w:val="0"/>
                <w:sz w:val="18"/>
              </w:rPr>
              <w:t>9003-01-4</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Dimethicone</w:t>
            </w:r>
          </w:p>
        </w:tc>
        <w:tc>
          <w:tcPr>
            <w:tcW w:type="dxa" w:w="1728"/>
          </w:tcPr>
          <w:p>
            <w:r/>
            <w:r>
              <w:rPr>
                <w:rFonts w:ascii="Arial" w:hAnsi="Arial"/>
                <w:b w:val="0"/>
                <w:sz w:val="18"/>
              </w:rPr>
              <w:t>Skin-conditioning / Emollient</w:t>
            </w:r>
          </w:p>
        </w:tc>
        <w:tc>
          <w:tcPr>
            <w:tcW w:type="dxa" w:w="1728"/>
          </w:tcPr>
          <w:p>
            <w:r/>
            <w:r>
              <w:rPr>
                <w:rFonts w:ascii="Arial" w:hAnsi="Arial"/>
                <w:b w:val="0"/>
                <w:sz w:val="18"/>
              </w:rPr>
              <w:t>9006-65-9</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Mentha Arvensis Leaf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Sodium Hydroxide</w:t>
            </w:r>
          </w:p>
        </w:tc>
        <w:tc>
          <w:tcPr>
            <w:tcW w:type="dxa" w:w="1728"/>
          </w:tcPr>
          <w:p>
            <w:r/>
            <w:r>
              <w:rPr>
                <w:rFonts w:ascii="Arial" w:hAnsi="Arial"/>
                <w:b w:val="0"/>
                <w:sz w:val="18"/>
              </w:rPr>
              <w:t>pH adjuster</w:t>
            </w:r>
          </w:p>
        </w:tc>
        <w:tc>
          <w:tcPr>
            <w:tcW w:type="dxa" w:w="1728"/>
          </w:tcPr>
          <w:p>
            <w:r/>
            <w:r>
              <w:rPr>
                <w:rFonts w:ascii="Arial" w:hAnsi="Arial"/>
                <w:b w:val="0"/>
                <w:sz w:val="18"/>
              </w:rPr>
              <w:t>1310-73-2</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Parfum</w:t>
            </w:r>
          </w:p>
        </w:tc>
        <w:tc>
          <w:tcPr>
            <w:tcW w:type="dxa" w:w="1728"/>
          </w:tcPr>
          <w:p>
            <w:r/>
            <w:r>
              <w:rPr>
                <w:rFonts w:ascii="Arial" w:hAnsi="Arial"/>
                <w:b w:val="0"/>
                <w:sz w:val="18"/>
              </w:rPr>
              <w:t>Fragrance</w:t>
            </w:r>
          </w:p>
        </w:tc>
        <w:tc>
          <w:tcPr>
            <w:tcW w:type="dxa" w:w="1728"/>
          </w:tcPr>
          <w:p>
            <w:r/>
            <w:r>
              <w:rPr>
                <w:rFonts w:ascii="Arial" w:hAnsi="Arial"/>
                <w:b w:val="0"/>
                <w:sz w:val="18"/>
              </w:rPr>
              <w:t>N/A</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Textured cream with particles</w:t>
            </w:r>
          </w:p>
        </w:tc>
      </w:tr>
      <w:tr>
        <w:tc>
          <w:tcPr>
            <w:tcW w:type="dxa" w:w="4320"/>
          </w:tcPr>
          <w:p>
            <w:r/>
            <w:r>
              <w:rPr>
                <w:rFonts w:ascii="Arial" w:hAnsi="Arial"/>
                <w:b w:val="0"/>
                <w:sz w:val="18"/>
              </w:rPr>
              <w:t>Odour</w:t>
            </w:r>
          </w:p>
        </w:tc>
        <w:tc>
          <w:tcPr>
            <w:tcW w:type="dxa" w:w="4320"/>
          </w:tcPr>
          <w:p>
            <w:r/>
            <w:r>
              <w:rPr>
                <w:rFonts w:ascii="Arial" w:hAnsi="Arial"/>
                <w:b w:val="0"/>
                <w:sz w:val="18"/>
              </w:rPr>
              <w:t>Minty / herbal</w:t>
            </w:r>
          </w:p>
        </w:tc>
      </w:tr>
      <w:tr>
        <w:tc>
          <w:tcPr>
            <w:tcW w:type="dxa" w:w="4320"/>
          </w:tcPr>
          <w:p>
            <w:r/>
            <w:r>
              <w:rPr>
                <w:rFonts w:ascii="Arial" w:hAnsi="Arial"/>
                <w:b w:val="0"/>
                <w:sz w:val="18"/>
              </w:rPr>
              <w:t>pH</w:t>
            </w:r>
          </w:p>
        </w:tc>
        <w:tc>
          <w:tcPr>
            <w:tcW w:type="dxa" w:w="4320"/>
          </w:tcPr>
          <w:p>
            <w:r/>
            <w:r>
              <w:rPr>
                <w:rFonts w:ascii="Arial" w:hAnsi="Arial"/>
                <w:b w:val="0"/>
                <w:sz w:val="18"/>
              </w:rPr>
              <w:t>5.0 – 6.5</w:t>
            </w:r>
          </w:p>
        </w:tc>
      </w:tr>
      <w:tr>
        <w:tc>
          <w:tcPr>
            <w:tcW w:type="dxa" w:w="4320"/>
          </w:tcPr>
          <w:p>
            <w:r/>
            <w:r>
              <w:rPr>
                <w:rFonts w:ascii="Arial" w:hAnsi="Arial"/>
                <w:b w:val="0"/>
                <w:sz w:val="18"/>
              </w:rPr>
              <w:t>Solubility in water</w:t>
            </w:r>
          </w:p>
        </w:tc>
        <w:tc>
          <w:tcPr>
            <w:tcW w:type="dxa" w:w="4320"/>
          </w:tcPr>
          <w:p>
            <w:r/>
            <w:r>
              <w:rPr>
                <w:rFonts w:ascii="Arial" w:hAnsi="Arial"/>
                <w:b w:val="0"/>
                <w:sz w:val="18"/>
              </w:rPr>
              <w:t>Miscible / dispersible</w:t>
            </w:r>
          </w:p>
        </w:tc>
      </w:tr>
      <w:tr>
        <w:tc>
          <w:tcPr>
            <w:tcW w:type="dxa" w:w="4320"/>
          </w:tcPr>
          <w:p>
            <w:r/>
            <w:r>
              <w:rPr>
                <w:rFonts w:ascii="Arial" w:hAnsi="Arial"/>
                <w:b w:val="0"/>
                <w:sz w:val="18"/>
              </w:rPr>
              <w:t>Flash point</w:t>
            </w:r>
          </w:p>
        </w:tc>
        <w:tc>
          <w:tcPr>
            <w:tcW w:type="dxa" w:w="4320"/>
          </w:tcPr>
          <w:p>
            <w:r/>
            <w:r>
              <w:rPr>
                <w:rFonts w:ascii="Arial" w:hAnsi="Arial"/>
                <w:b w:val="0"/>
                <w:sz w:val="18"/>
              </w:rPr>
              <w:t>&gt;60 °C (contains ethanol)</w:t>
            </w:r>
          </w:p>
        </w:tc>
      </w:tr>
      <w:tr>
        <w:tc>
          <w:tcPr>
            <w:tcW w:type="dxa" w:w="4320"/>
          </w:tcPr>
          <w:p>
            <w:r/>
            <w:r>
              <w:rPr>
                <w:rFonts w:ascii="Arial" w:hAnsi="Arial"/>
                <w:b w:val="0"/>
                <w:sz w:val="18"/>
              </w:rPr>
              <w:t>Density</w:t>
            </w:r>
          </w:p>
        </w:tc>
        <w:tc>
          <w:tcPr>
            <w:tcW w:type="dxa" w:w="4320"/>
          </w:tcPr>
          <w:p>
            <w:r/>
            <w:r>
              <w:rPr>
                <w:rFonts w:ascii="Arial" w:hAnsi="Arial"/>
                <w:b w:val="0"/>
                <w:sz w:val="18"/>
              </w:rPr>
              <w:t>~1.0 g/mL</w:t>
            </w:r>
          </w:p>
        </w:tc>
      </w:tr>
      <w:tr>
        <w:tc>
          <w:tcPr>
            <w:tcW w:type="dxa" w:w="4320"/>
          </w:tcPr>
          <w:p>
            <w:r/>
            <w:r>
              <w:rPr>
                <w:rFonts w:ascii="Arial" w:hAnsi="Arial"/>
                <w:b w:val="0"/>
                <w:sz w:val="18"/>
              </w:rPr>
              <w:t>Flammability</w:t>
            </w:r>
          </w:p>
        </w:tc>
        <w:tc>
          <w:tcPr>
            <w:tcW w:type="dxa" w:w="4320"/>
          </w:tcPr>
          <w:p>
            <w:r/>
            <w:r>
              <w:rPr>
                <w:rFonts w:ascii="Arial" w:hAnsi="Arial"/>
                <w:b w:val="0"/>
                <w:sz w:val="18"/>
              </w:rPr>
              <w:t>Contains ethanol — flammable in bulk</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