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15% Lactic Acid Peel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SDS-LAC15-001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15% Lactic Acid Peel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LAC15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professional chemical peel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(Water), Glycerin, Lactic Acid, Ananas Sativus Fruit Extract, Arctostaphylos Uva Ursi Leaf Extract, Carica Papaya Fruit Extract, Triethanolamine, Acacia Senegal Gum, Xanthan Gum, Phenoxyethanol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Lactic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50-21-5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Ananas Sativus Fruit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68917-41-5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Arctostaphylos Uva Ursi Leaf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84776-10-3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Carica Papaya Fruit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84012-30-6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Triethanolamine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102-71-6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Acacia Senegal Gum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9000-01-5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Xanthan Gum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11138-66-2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to slightly viscous liquid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3.0 – 4.0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